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B74F50" w:rsidTr="00B74F50">
        <w:tc>
          <w:tcPr>
            <w:tcW w:w="9571" w:type="dxa"/>
            <w:hideMark/>
          </w:tcPr>
          <w:p w:rsidR="00B74F50" w:rsidRDefault="00B74F50" w:rsidP="00B7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</w:tr>
    </w:tbl>
    <w:p w:rsidR="00B74F50" w:rsidRDefault="00B74F50" w:rsidP="00B74F50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tblLook w:val="01E0"/>
      </w:tblPr>
      <w:tblGrid>
        <w:gridCol w:w="9571"/>
      </w:tblGrid>
      <w:tr w:rsidR="00B74F50" w:rsidTr="00B74F50">
        <w:tc>
          <w:tcPr>
            <w:tcW w:w="9571" w:type="dxa"/>
          </w:tcPr>
          <w:p w:rsidR="00B74F50" w:rsidRDefault="00B7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позачергового </w:t>
            </w:r>
            <w:r>
              <w:rPr>
                <w:rFonts w:ascii="Times New Roman" w:hAnsi="Times New Roman"/>
                <w:sz w:val="28"/>
                <w:szCs w:val="28"/>
              </w:rPr>
              <w:t>засідання виконавчого комітету Канівської міської ради</w:t>
            </w:r>
          </w:p>
          <w:p w:rsidR="00B74F50" w:rsidRDefault="00B7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 травня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  <w:p w:rsidR="00B74F50" w:rsidRDefault="00B7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4F50" w:rsidRDefault="00B74F50" w:rsidP="00B74F50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B74F50" w:rsidTr="00B74F50">
        <w:tc>
          <w:tcPr>
            <w:tcW w:w="4785" w:type="dxa"/>
          </w:tcPr>
          <w:p w:rsidR="00B74F50" w:rsidRDefault="00B7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B74F50" w:rsidRDefault="00B74F50">
            <w:pPr>
              <w:spacing w:after="0"/>
            </w:pPr>
          </w:p>
        </w:tc>
      </w:tr>
    </w:tbl>
    <w:p w:rsidR="00B74F50" w:rsidRDefault="00B74F50" w:rsidP="00B74F50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Ренькас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</w:tr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П’яткова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Pr="00B74F50" w:rsidRDefault="00B74F50" w:rsidP="00B74F5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Pr="00B74F50" w:rsidRDefault="00B74F5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Хоменко А.Ю.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B74F50" w:rsidTr="00B74F5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Шульга В. 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B74F50" w:rsidRDefault="00B74F50" w:rsidP="00B74F50">
      <w:pPr>
        <w:spacing w:after="0" w:line="240" w:lineRule="auto"/>
        <w:rPr>
          <w:rFonts w:ascii="Times New Roman" w:hAnsi="Times New Roman"/>
          <w:sz w:val="28"/>
          <w:szCs w:val="28"/>
        </w:rPr>
        <w:sectPr w:rsidR="00B74F50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6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B74F50" w:rsidTr="00B74F50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 w:rsidP="00B7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 xml:space="preserve">Запрошені та присутні на засіданні виконкому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23 травня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B74F50" w:rsidTr="00B74F50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74F50" w:rsidTr="00B74F50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 апарату виконавчого комітету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B74F50" w:rsidTr="00B74F50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 управління документообігу;</w:t>
            </w:r>
          </w:p>
        </w:tc>
      </w:tr>
      <w:tr w:rsidR="00B74F50" w:rsidRPr="00B74F50" w:rsidTr="00B74F50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Пудовка А.С.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 відділу інформації та зв’язків з громадськістю;</w:t>
            </w:r>
          </w:p>
        </w:tc>
      </w:tr>
      <w:tr w:rsidR="00B74F50" w:rsidTr="00B74F50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Наливайко Т.В.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в.о. начальника відділу інформації та зв’язків з громадськістю;</w:t>
            </w:r>
          </w:p>
        </w:tc>
      </w:tr>
      <w:tr w:rsidR="00B74F50" w:rsidTr="00B74F50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Москалець М.В.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</w:t>
            </w:r>
          </w:p>
        </w:tc>
      </w:tr>
    </w:tbl>
    <w:p w:rsidR="00B74F50" w:rsidRDefault="00B74F50" w:rsidP="00B74F50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5670"/>
      </w:tblGrid>
      <w:tr w:rsidR="00B74F50" w:rsidRPr="00B74F50" w:rsidTr="00B74F50">
        <w:trPr>
          <w:trHeight w:val="552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  <w:tr w:rsidR="00B74F50" w:rsidTr="00B74F50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Пилипенко А.Г.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 w:rsidP="00B74F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УСЗН;</w:t>
            </w:r>
          </w:p>
        </w:tc>
      </w:tr>
      <w:tr w:rsidR="00B74F50" w:rsidTr="00B74F50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Карпушенко Г.Г.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фінансового управління;</w:t>
            </w:r>
          </w:p>
        </w:tc>
      </w:tr>
      <w:tr w:rsidR="00B74F50" w:rsidTr="00B74F50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F50" w:rsidRDefault="00B74F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Шишка В.А.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F50" w:rsidRDefault="00B74F50" w:rsidP="00B74F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відділу бухгалтерського обліку;</w:t>
            </w:r>
          </w:p>
        </w:tc>
      </w:tr>
      <w:tr w:rsidR="00B74F50" w:rsidTr="00B74F50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F50" w:rsidRDefault="00B74F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Балан Д.В.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F50" w:rsidRDefault="00B74F50" w:rsidP="00B74F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в.о. начальника відділу </w:t>
            </w:r>
            <w:r w:rsidRPr="00B74F50">
              <w:rPr>
                <w:rFonts w:ascii="Times New Roman" w:hAnsi="Times New Roman"/>
                <w:sz w:val="28"/>
                <w:szCs w:val="28"/>
                <w:lang w:val="uk-UA"/>
              </w:rPr>
              <w:t>з питань житлово – комунального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/>
                <w:sz w:val="28"/>
                <w:szCs w:val="28"/>
                <w:lang w:val="uk-UA"/>
              </w:rPr>
              <w:t>господарства, інфраструктури та енергоефективності</w:t>
            </w:r>
          </w:p>
        </w:tc>
      </w:tr>
    </w:tbl>
    <w:p w:rsidR="00B74F50" w:rsidRDefault="00B74F50" w:rsidP="00B74F5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  <w:sectPr w:rsidR="00B74F50">
          <w:pgSz w:w="11906" w:h="16838"/>
          <w:pgMar w:top="851" w:right="850" w:bottom="1134" w:left="1701" w:header="708" w:footer="708" w:gutter="0"/>
          <w:cols w:space="720"/>
        </w:sectPr>
      </w:pPr>
    </w:p>
    <w:p w:rsidR="00B74F50" w:rsidRPr="00B74F50" w:rsidRDefault="00B74F50" w:rsidP="00B74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F50"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B74F50" w:rsidRPr="00B74F50" w:rsidRDefault="00B74F50" w:rsidP="00B74F5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74F50">
        <w:rPr>
          <w:rFonts w:ascii="Times New Roman" w:hAnsi="Times New Roman" w:cs="Times New Roman"/>
          <w:sz w:val="28"/>
          <w:szCs w:val="28"/>
        </w:rPr>
        <w:t xml:space="preserve">засідання виконавчого комітету </w:t>
      </w:r>
      <w:r w:rsidRPr="00B74F50">
        <w:rPr>
          <w:rFonts w:ascii="Times New Roman" w:hAnsi="Times New Roman" w:cs="Times New Roman"/>
          <w:sz w:val="28"/>
          <w:szCs w:val="28"/>
          <w:lang w:val="uk-UA"/>
        </w:rPr>
        <w:t>23 травня</w:t>
      </w:r>
      <w:r w:rsidRPr="00B74F50">
        <w:rPr>
          <w:rFonts w:ascii="Times New Roman" w:hAnsi="Times New Roman" w:cs="Times New Roman"/>
          <w:sz w:val="28"/>
          <w:szCs w:val="28"/>
        </w:rPr>
        <w:t xml:space="preserve"> 2022 року</w:t>
      </w:r>
    </w:p>
    <w:p w:rsidR="00B74F50" w:rsidRPr="00B74F50" w:rsidRDefault="00B74F50" w:rsidP="00B74F5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74F50">
        <w:rPr>
          <w:rFonts w:ascii="Times New Roman" w:hAnsi="Times New Roman" w:cs="Times New Roman"/>
          <w:sz w:val="28"/>
          <w:szCs w:val="28"/>
          <w:lang w:val="uk-UA"/>
        </w:rPr>
        <w:t>Початок о 9.00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B74F50" w:rsidRPr="00B74F50" w:rsidTr="002948BC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Pr="00B74F50" w:rsidRDefault="00B74F50" w:rsidP="002948BC">
            <w:pPr>
              <w:rPr>
                <w:sz w:val="28"/>
                <w:szCs w:val="28"/>
                <w:lang w:val="uk-UA"/>
              </w:rPr>
            </w:pPr>
            <w:r w:rsidRPr="00B74F50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F50" w:rsidRPr="00B74F50" w:rsidRDefault="00B74F50" w:rsidP="002948BC">
            <w:pPr>
              <w:spacing w:line="187" w:lineRule="atLeast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74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 затвердження  </w:t>
            </w:r>
            <w:r w:rsidRPr="00B74F5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Порядку надання  одноразової грошової </w:t>
            </w:r>
            <w:r w:rsidRPr="00B74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4F5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допомоги членам Канівського добровільного  формування територіальної оборони  громади  із числа непрацюючих громадян на період воєнного стану</w:t>
            </w:r>
          </w:p>
          <w:p w:rsidR="00B74F50" w:rsidRPr="00B74F50" w:rsidRDefault="00B74F50" w:rsidP="002948BC">
            <w:pPr>
              <w:tabs>
                <w:tab w:val="left" w:pos="4395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4F5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Доповідає: Пилипенко Анатолій Григорович</w:t>
            </w:r>
          </w:p>
        </w:tc>
      </w:tr>
      <w:tr w:rsidR="00B74F50" w:rsidRPr="00B74F50" w:rsidTr="002948BC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Pr="00B74F50" w:rsidRDefault="00B74F50" w:rsidP="002948BC">
            <w:pPr>
              <w:rPr>
                <w:sz w:val="28"/>
                <w:szCs w:val="28"/>
                <w:lang w:val="uk-UA"/>
              </w:rPr>
            </w:pPr>
            <w:r w:rsidRPr="00B74F50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F50" w:rsidRPr="00B74F50" w:rsidRDefault="00B74F50" w:rsidP="002948B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B74F50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Про внесення змін до рішення виконавчого комітету №71 від 15.03.2022 "Про затвердження Програми  по забезпеченню організації територіальної оборони Канева та підтримки добровольчого формування Канівської територіальної громади на 2022-2023 роки"</w:t>
            </w:r>
          </w:p>
          <w:p w:rsidR="00B74F50" w:rsidRPr="00B74F50" w:rsidRDefault="00B74F50" w:rsidP="002948B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74F5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Доповідає: Шишка Вячеслав Анатолійович</w:t>
            </w:r>
          </w:p>
        </w:tc>
      </w:tr>
      <w:tr w:rsidR="00B74F50" w:rsidRPr="00B74F50" w:rsidTr="002948BC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Pr="00B74F50" w:rsidRDefault="00B74F50" w:rsidP="002948BC">
            <w:pPr>
              <w:rPr>
                <w:sz w:val="28"/>
                <w:szCs w:val="28"/>
                <w:lang w:val="uk-UA"/>
              </w:rPr>
            </w:pPr>
            <w:r w:rsidRPr="00B74F50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F50" w:rsidRPr="00B74F50" w:rsidRDefault="00B74F50" w:rsidP="002948BC">
            <w:pPr>
              <w:spacing w:after="10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дозволу на збір 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технічних умов та відключення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системи центрального опалення нежитлових приміщень</w:t>
            </w:r>
          </w:p>
          <w:p w:rsidR="00B74F50" w:rsidRPr="00B74F50" w:rsidRDefault="00B74F50" w:rsidP="00294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B74F5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Доповідає: Балан Дмитро Володимирович</w:t>
            </w:r>
          </w:p>
        </w:tc>
      </w:tr>
      <w:tr w:rsidR="00B74F50" w:rsidRPr="00B74F50" w:rsidTr="002948BC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Pr="00B74F50" w:rsidRDefault="00B74F50" w:rsidP="002948BC">
            <w:pPr>
              <w:rPr>
                <w:sz w:val="28"/>
                <w:szCs w:val="28"/>
                <w:lang w:val="uk-UA"/>
              </w:rPr>
            </w:pPr>
            <w:r w:rsidRPr="00B74F50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F50" w:rsidRPr="00B74F50" w:rsidRDefault="00B74F50" w:rsidP="002948BC">
            <w:pPr>
              <w:tabs>
                <w:tab w:val="left" w:pos="7830"/>
              </w:tabs>
              <w:spacing w:line="220" w:lineRule="auto"/>
              <w:ind w:right="29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4.1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Про надання  відстрочки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від призову на військову службу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під час мобілізації</w:t>
            </w:r>
          </w:p>
          <w:p w:rsidR="00B74F50" w:rsidRPr="00B74F50" w:rsidRDefault="00B74F50" w:rsidP="002948BC">
            <w:pPr>
              <w:tabs>
                <w:tab w:val="left" w:pos="7830"/>
              </w:tabs>
              <w:spacing w:line="220" w:lineRule="auto"/>
              <w:ind w:right="29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4.2.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Про надання  відстрочки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від призову на військову службу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під час мобілізації</w:t>
            </w:r>
          </w:p>
          <w:p w:rsidR="00B74F50" w:rsidRPr="00B74F50" w:rsidRDefault="00B74F50" w:rsidP="002948BC">
            <w:pPr>
              <w:spacing w:after="10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F5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Доповідає: Святелик Володимир Іванович</w:t>
            </w:r>
          </w:p>
        </w:tc>
      </w:tr>
      <w:tr w:rsidR="00B74F50" w:rsidRPr="00B74F50" w:rsidTr="002948BC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50" w:rsidRPr="00B74F50" w:rsidRDefault="00B74F50" w:rsidP="002948B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F50" w:rsidRPr="00B74F50" w:rsidRDefault="00B74F50" w:rsidP="00B74F50">
            <w:pPr>
              <w:spacing w:after="0"/>
              <w:ind w:right="2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4F5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висадку зелених насаджень  </w:t>
            </w:r>
          </w:p>
          <w:p w:rsidR="00B74F50" w:rsidRPr="00B74F50" w:rsidRDefault="00B74F50" w:rsidP="002948BC">
            <w:pPr>
              <w:tabs>
                <w:tab w:val="left" w:pos="7830"/>
              </w:tabs>
              <w:spacing w:line="220" w:lineRule="auto"/>
              <w:ind w:right="2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4F5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Доповідає: Святелик Володимир Іванович</w:t>
            </w:r>
          </w:p>
        </w:tc>
      </w:tr>
    </w:tbl>
    <w:p w:rsidR="00B74F50" w:rsidRDefault="00B74F50" w:rsidP="00B74F50">
      <w:pPr>
        <w:rPr>
          <w:lang w:val="uk-UA"/>
        </w:rPr>
      </w:pPr>
    </w:p>
    <w:p w:rsidR="00B74F50" w:rsidRDefault="00B74F50" w:rsidP="00B74F50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B74F50">
          <w:pgSz w:w="11906" w:h="16838"/>
          <w:pgMar w:top="851" w:right="850" w:bottom="1134" w:left="1701" w:header="708" w:footer="708" w:gutter="0"/>
          <w:cols w:space="720"/>
        </w:sectPr>
      </w:pPr>
    </w:p>
    <w:p w:rsidR="00B74F50" w:rsidRDefault="00B74F50" w:rsidP="00B74F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F50" w:rsidRDefault="00B74F50" w:rsidP="00B74F5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ПЕРЕЛІК  РІШЕНЬ</w:t>
      </w:r>
    </w:p>
    <w:p w:rsidR="00B74F50" w:rsidRDefault="00B74F50" w:rsidP="00B74F5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виконавчого комітету, включених в протокол   №</w:t>
      </w:r>
      <w:r>
        <w:rPr>
          <w:rFonts w:ascii="Times New Roman" w:hAnsi="Times New Roman"/>
          <w:sz w:val="28"/>
          <w:szCs w:val="28"/>
          <w:lang w:val="uk-UA"/>
        </w:rPr>
        <w:t xml:space="preserve">18 </w:t>
      </w:r>
      <w:r>
        <w:rPr>
          <w:rFonts w:ascii="Times New Roman" w:hAnsi="Times New Roman"/>
          <w:sz w:val="28"/>
          <w:szCs w:val="28"/>
        </w:rPr>
        <w:t>засідання</w:t>
      </w:r>
    </w:p>
    <w:p w:rsidR="00B74F50" w:rsidRDefault="00B74F50" w:rsidP="00B74F5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23 травня</w:t>
      </w:r>
      <w:r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8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6510"/>
        <w:gridCol w:w="991"/>
      </w:tblGrid>
      <w:tr w:rsidR="00B74F50" w:rsidTr="00B74F50">
        <w:trPr>
          <w:trHeight w:val="54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 рішення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</w:p>
        </w:tc>
      </w:tr>
      <w:tr w:rsidR="00B74F50" w:rsidTr="00B74F50">
        <w:trPr>
          <w:trHeight w:val="40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 w:rsidP="00B74F50">
            <w:pPr>
              <w:spacing w:line="187" w:lineRule="atLeast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B74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 затвердження  </w:t>
            </w:r>
            <w:r w:rsidRPr="00B74F5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Порядку надання  одноразової грошової </w:t>
            </w:r>
            <w:r w:rsidRPr="00B74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4F5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допомоги членам Канівського добровільного  формування територіальної оборони  громади  із числа непрацюючих громадян на період воєнного стану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 w:rsidP="00B74F5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117</w:t>
            </w:r>
          </w:p>
        </w:tc>
      </w:tr>
      <w:tr w:rsidR="00B74F50" w:rsidTr="00B74F50">
        <w:trPr>
          <w:trHeight w:val="664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 w:rsidP="00B74F5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 w:eastAsia="en-US"/>
              </w:rPr>
            </w:pPr>
            <w:r w:rsidRPr="00B74F50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Про внесення змін до рішення виконавчого комітету №71 від 15.03.2022 "Про затвердження Програми  по забезпеченню організації територіальної оборони Канева та підтримки добровольчого формування Канівської територіальної громади на 2022-2023 роки"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 w:rsidP="00B74F5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118</w:t>
            </w:r>
          </w:p>
        </w:tc>
      </w:tr>
      <w:tr w:rsidR="00B74F50" w:rsidTr="00B74F50">
        <w:trPr>
          <w:trHeight w:val="834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 w:rsidP="00B74F50">
            <w:pPr>
              <w:spacing w:after="100" w:line="240" w:lineRule="auto"/>
              <w:jc w:val="both"/>
              <w:rPr>
                <w:sz w:val="28"/>
                <w:szCs w:val="28"/>
                <w:lang w:val="uk-UA"/>
              </w:rPr>
            </w:pP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дозволу на збір  технічних умов та відключення від системи центрального опалення нежитлових приміщень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 w:rsidP="00B74F5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119</w:t>
            </w:r>
          </w:p>
        </w:tc>
      </w:tr>
      <w:tr w:rsidR="00B74F50" w:rsidTr="00B74F50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Pr="00B74F50" w:rsidRDefault="00B74F50" w:rsidP="00B74F50">
            <w:pPr>
              <w:tabs>
                <w:tab w:val="left" w:pos="7830"/>
              </w:tabs>
              <w:spacing w:line="220" w:lineRule="auto"/>
              <w:ind w:right="2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Про надання  відстрочки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від призову на військову службу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під час мобілізації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50" w:rsidRDefault="00B74F50" w:rsidP="00B74F5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120</w:t>
            </w:r>
          </w:p>
        </w:tc>
      </w:tr>
      <w:tr w:rsidR="00B74F50" w:rsidTr="00B74F50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50" w:rsidRDefault="00B74F50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50" w:rsidRPr="00B74F50" w:rsidRDefault="00B74F50" w:rsidP="00B74F50">
            <w:pPr>
              <w:tabs>
                <w:tab w:val="left" w:pos="7830"/>
              </w:tabs>
              <w:spacing w:line="220" w:lineRule="auto"/>
              <w:ind w:right="2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Про надання  відстрочки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від призову на військову службу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під час мобілізації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50" w:rsidRDefault="00B74F50" w:rsidP="00B74F5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121</w:t>
            </w:r>
          </w:p>
        </w:tc>
      </w:tr>
      <w:tr w:rsidR="00B74F50" w:rsidTr="00B74F50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50" w:rsidRDefault="00022420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50" w:rsidRPr="00B74F50" w:rsidRDefault="00022420" w:rsidP="00022420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F5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висадку зелених насаджень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50" w:rsidRDefault="00EF4BB9" w:rsidP="00B74F5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122</w:t>
            </w:r>
          </w:p>
        </w:tc>
      </w:tr>
    </w:tbl>
    <w:p w:rsidR="00B74F50" w:rsidRDefault="00B74F50" w:rsidP="00B74F50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B74F50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B74F50" w:rsidTr="00B74F50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EF4B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B74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 затвердження  </w:t>
            </w:r>
            <w:r w:rsidRPr="00B74F5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Порядку надання  одноразової грошової </w:t>
            </w:r>
            <w:r w:rsidRPr="00B74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4F5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допомоги членам Канівського добровільного  формування територіальної оборони  громади  із числа непрацюючих громадян на період воєнного стану</w:t>
            </w:r>
          </w:p>
        </w:tc>
      </w:tr>
      <w:tr w:rsidR="00B74F50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EF4B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Пилипенко А.Г.</w:t>
            </w:r>
          </w:p>
        </w:tc>
      </w:tr>
      <w:tr w:rsidR="00B74F50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ВИСТУПАЛИ: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EF4B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Карпушенко Г.Г.</w:t>
            </w:r>
          </w:p>
        </w:tc>
      </w:tr>
      <w:tr w:rsidR="00B74F50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 w:rsidP="00EF4B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№11</w:t>
            </w:r>
            <w:r w:rsidR="00EF4B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EF4BB9" w:rsidRPr="00B74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 затвердження  </w:t>
            </w:r>
            <w:r w:rsidR="00EF4BB9" w:rsidRPr="00B74F5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Порядку надання  одноразової грошової </w:t>
            </w:r>
            <w:r w:rsidR="00EF4BB9" w:rsidRPr="00B74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EF4BB9" w:rsidRPr="00B74F5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допомоги членам Канівського добровільного  формування територіальної оборони  громади  із числа непрацюючих громадян на період воєнного стану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прийняте одноголосно, за – 1</w:t>
            </w:r>
            <w:r w:rsidR="00EF4B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 додається.</w:t>
            </w:r>
          </w:p>
        </w:tc>
      </w:tr>
      <w:tr w:rsidR="00B74F50" w:rsidRPr="00EF4BB9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EF4BB9" w:rsidP="00EF4BB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4F50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Про внесення змін до рішення виконавчого комітету №71 від 15.03.2022 "Про затвердження Програми  по забезпеченню організації територіальної оборони Канева та підтримки добровольчого формування Канівської територіальної громади на 2022-2023 роки"</w:t>
            </w:r>
          </w:p>
        </w:tc>
      </w:tr>
      <w:tr w:rsidR="00B74F50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 w:rsidP="00EF4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EF4BB9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EF4B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Шишка В.А.</w:t>
            </w:r>
          </w:p>
        </w:tc>
      </w:tr>
      <w:tr w:rsidR="00B74F50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 w:rsidP="00EF4BB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№11</w:t>
            </w:r>
            <w:r w:rsidR="00EF4B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="00EF4BB9" w:rsidRPr="00B74F50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Про внесення змін до рішення виконавчого комітету №71 від 15.03.2022 "Про затвердження Програми  по забезпеченню організації територіальної оборони Канева та підтримки добровольчого формування Канівської територіальної громади на 2022-2023 роки</w:t>
            </w:r>
            <w:r>
              <w:rPr>
                <w:sz w:val="28"/>
                <w:szCs w:val="28"/>
                <w:lang w:val="uk-UA"/>
              </w:rPr>
              <w:t xml:space="preserve">»,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прийняте одноголосно, за – 1</w:t>
            </w:r>
            <w:r w:rsidR="00EF4B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 додається.</w:t>
            </w:r>
          </w:p>
        </w:tc>
      </w:tr>
      <w:tr w:rsidR="00B74F50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EF4BB9" w:rsidP="00EF4BB9">
            <w:pPr>
              <w:spacing w:after="100" w:line="240" w:lineRule="auto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дозволу на збір 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технічних умов та відключення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системи центрального опалення нежитлових приміщень</w:t>
            </w:r>
          </w:p>
        </w:tc>
      </w:tr>
      <w:tr w:rsidR="00B74F50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 w:rsidP="00EF4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EF4BB9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EF4B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Балан Д.В.</w:t>
            </w:r>
          </w:p>
        </w:tc>
      </w:tr>
      <w:tr w:rsidR="00B74F50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 w:rsidP="00EF4BB9">
            <w:pPr>
              <w:spacing w:after="100" w:line="240" w:lineRule="auto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№11</w:t>
            </w:r>
            <w:r w:rsidR="00EF4B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="00EF4B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дозволу на збір </w:t>
            </w:r>
            <w:r w:rsidR="00EF4BB9"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технічних умов та відключення</w:t>
            </w:r>
            <w:r w:rsidR="00EF4B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F4BB9"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системи центрального опалення нежитлових приміщень</w:t>
            </w:r>
            <w:r>
              <w:rPr>
                <w:sz w:val="28"/>
                <w:szCs w:val="28"/>
                <w:lang w:val="uk-UA"/>
              </w:rPr>
              <w:t xml:space="preserve">»,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прийняте одноголосно, за – 1</w:t>
            </w:r>
            <w:r w:rsidR="00EF4B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 додається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B74F50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EF4BB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Про надання  відстрочки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від призову на військову службу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під час мобілізації</w:t>
            </w:r>
          </w:p>
          <w:p w:rsidR="00EF4BB9" w:rsidRPr="00EF4BB9" w:rsidRDefault="00EF4BB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 w:eastAsia="uk-UA"/>
              </w:rPr>
            </w:pP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Про надання  відстрочки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від призову на військову службу</w:t>
            </w:r>
            <w:r w:rsidRPr="00B74F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74F50">
              <w:rPr>
                <w:rFonts w:ascii="Times New Roman" w:hAnsi="Times New Roman" w:cs="Times New Roman"/>
                <w:sz w:val="28"/>
                <w:szCs w:val="28"/>
              </w:rPr>
              <w:t>під час мобілізації</w:t>
            </w:r>
          </w:p>
        </w:tc>
      </w:tr>
      <w:tr w:rsidR="00B74F50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 w:rsidP="00EF4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ДОПОВІДА</w:t>
            </w:r>
            <w:r w:rsidR="00EF4BB9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EF4B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Святелик В.І.</w:t>
            </w:r>
          </w:p>
        </w:tc>
      </w:tr>
      <w:tr w:rsidR="00B74F50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F50" w:rsidRDefault="00B74F50" w:rsidP="00EF4BB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</w:t>
            </w:r>
            <w:r w:rsidR="00EF4B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20, 121,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</w:t>
            </w:r>
            <w:r w:rsidR="00EF4B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одноголосно, за –1</w:t>
            </w:r>
            <w:r w:rsidR="00EF4B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 утримались – 0,   додається.</w:t>
            </w:r>
          </w:p>
        </w:tc>
      </w:tr>
      <w:tr w:rsidR="00EF4BB9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BB9" w:rsidRDefault="00EF4BB9" w:rsidP="00EF4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BB9" w:rsidRDefault="00EF4BB9" w:rsidP="002948BC">
            <w:pPr>
              <w:spacing w:after="100" w:line="240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B74F5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висадку зелених насаджень  </w:t>
            </w:r>
          </w:p>
        </w:tc>
      </w:tr>
      <w:tr w:rsidR="00EF4BB9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BB9" w:rsidRDefault="00EF4BB9" w:rsidP="002948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BB9" w:rsidRDefault="00EF4BB9" w:rsidP="002948B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Святелик В.І.</w:t>
            </w:r>
          </w:p>
        </w:tc>
      </w:tr>
      <w:tr w:rsidR="00EF4BB9" w:rsidTr="00B74F5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BB9" w:rsidRDefault="00EF4BB9" w:rsidP="002948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BB9" w:rsidRDefault="00EF4BB9" w:rsidP="00EF4BB9">
            <w:pPr>
              <w:spacing w:after="100" w:line="240" w:lineRule="auto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№122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Pr="00B74F50">
              <w:rPr>
                <w:rFonts w:ascii="Times New Roman" w:hAnsi="Times New Roman"/>
                <w:sz w:val="28"/>
                <w:szCs w:val="28"/>
                <w:lang w:val="uk-UA"/>
              </w:rPr>
              <w:t>Про висадку зелених насаджень</w:t>
            </w:r>
            <w:r>
              <w:rPr>
                <w:sz w:val="28"/>
                <w:szCs w:val="28"/>
                <w:lang w:val="uk-UA"/>
              </w:rPr>
              <w:t xml:space="preserve">»,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прийняте одноголосно, за – 14,  проти -0, утримались – 0,   додається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B74F50" w:rsidRDefault="00B74F50" w:rsidP="00B74F5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F50" w:rsidRDefault="00B74F50" w:rsidP="00B74F5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 голова                                                                Ігор РЕНЬКАС</w:t>
      </w:r>
    </w:p>
    <w:p w:rsidR="00B74F50" w:rsidRDefault="00B74F50" w:rsidP="00B74F50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>Начальник  управління  документооб</w:t>
      </w:r>
      <w:r>
        <w:rPr>
          <w:rFonts w:ascii="Times New Roman" w:hAnsi="Times New Roman"/>
          <w:sz w:val="28"/>
          <w:szCs w:val="28"/>
        </w:rPr>
        <w:t>ігу                         Олена КОВАЛЕНКО</w:t>
      </w:r>
    </w:p>
    <w:p w:rsidR="00B74F50" w:rsidRDefault="00B74F50" w:rsidP="00B74F50"/>
    <w:p w:rsidR="00FD01E0" w:rsidRDefault="00FD01E0"/>
    <w:sectPr w:rsidR="00FD01E0" w:rsidSect="00DB7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74F50"/>
    <w:rsid w:val="00022420"/>
    <w:rsid w:val="00B74F50"/>
    <w:rsid w:val="00DB790F"/>
    <w:rsid w:val="00DC4748"/>
    <w:rsid w:val="00EF4BB9"/>
    <w:rsid w:val="00FD0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2</cp:revision>
  <dcterms:created xsi:type="dcterms:W3CDTF">2022-05-24T08:09:00Z</dcterms:created>
  <dcterms:modified xsi:type="dcterms:W3CDTF">2022-05-24T08:09:00Z</dcterms:modified>
</cp:coreProperties>
</file>